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8FFC4" w14:textId="21FE3562" w:rsidR="00555729" w:rsidRDefault="00882963" w:rsidP="00882963">
      <w:pPr>
        <w:pStyle w:val="Title"/>
      </w:pPr>
      <w:r>
        <w:t>CS 4820 Preliminary 2 Review</w:t>
      </w:r>
    </w:p>
    <w:p w14:paraId="3052A4E7" w14:textId="4984D736" w:rsidR="00882963" w:rsidRDefault="00882963" w:rsidP="00882963">
      <w:pPr>
        <w:pStyle w:val="ListParagraph"/>
        <w:numPr>
          <w:ilvl w:val="0"/>
          <w:numId w:val="1"/>
        </w:numPr>
      </w:pPr>
      <w:r>
        <w:t>Short answer</w:t>
      </w:r>
    </w:p>
    <w:p w14:paraId="304315DA" w14:textId="77777777" w:rsidR="00AC3D5D" w:rsidRDefault="00882963" w:rsidP="00882963">
      <w:pPr>
        <w:pStyle w:val="ListParagraph"/>
        <w:numPr>
          <w:ilvl w:val="1"/>
          <w:numId w:val="1"/>
        </w:numPr>
      </w:pPr>
      <w:r>
        <w:t>False.</w:t>
      </w:r>
    </w:p>
    <w:p w14:paraId="08410B1C" w14:textId="6711C86E" w:rsidR="00882963" w:rsidRDefault="00882963" w:rsidP="00AC3D5D">
      <w:pPr>
        <w:pStyle w:val="ListParagraph"/>
        <w:ind w:left="1440"/>
      </w:pPr>
      <w:r>
        <w:rPr>
          <w:noProof/>
        </w:rPr>
        <w:drawing>
          <wp:inline distT="0" distB="0" distL="0" distR="0" wp14:anchorId="543772AD" wp14:editId="24356BE5">
            <wp:extent cx="1991062" cy="925759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Doc 2019-11-10 16.03.27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202" cy="9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F2BC" w14:textId="77777777" w:rsidR="00AC3D5D" w:rsidRDefault="00326A59" w:rsidP="00882963">
      <w:pPr>
        <w:pStyle w:val="ListParagraph"/>
        <w:numPr>
          <w:ilvl w:val="1"/>
          <w:numId w:val="1"/>
        </w:numPr>
      </w:pPr>
      <w:r>
        <w:t xml:space="preserve">No; flow through </w:t>
      </w:r>
      <m:oMath>
        <m:r>
          <w:rPr>
            <w:rFonts w:ascii="Cambria Math" w:hAnsi="Cambria Math"/>
          </w:rPr>
          <m:t>[s,a,c,t]</m:t>
        </m:r>
      </m:oMath>
      <w:r>
        <w:t xml:space="preserve"> of value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627E320E" w14:textId="14535CC3" w:rsidR="00882963" w:rsidRDefault="00AC3D5D" w:rsidP="00AC3D5D">
      <w:pPr>
        <w:pStyle w:val="ListParagraph"/>
        <w:ind w:left="1440"/>
        <w:rPr>
          <w:noProof/>
        </w:rPr>
      </w:pPr>
      <w:r w:rsidRPr="00AC3D5D">
        <w:rPr>
          <w:noProof/>
        </w:rPr>
        <w:t xml:space="preserve"> </w:t>
      </w:r>
      <w:r w:rsidRPr="00AC3D5D">
        <w:rPr>
          <w:noProof/>
        </w:rPr>
        <w:drawing>
          <wp:inline distT="0" distB="0" distL="0" distR="0" wp14:anchorId="53701B75" wp14:editId="3ADA62EC">
            <wp:extent cx="1559532" cy="976874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094" cy="10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52D8" w14:textId="501A7155" w:rsidR="00AC3D5D" w:rsidRDefault="00F939E1" w:rsidP="00AC3D5D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A={s,a,c}</m:t>
        </m:r>
      </m:oMath>
      <w:r w:rsidR="007D6470">
        <w:t xml:space="preserve">;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=4</m:t>
        </m:r>
      </m:oMath>
    </w:p>
    <w:p w14:paraId="0E42476A" w14:textId="26E8BCF1" w:rsidR="00FF09D9" w:rsidRDefault="00D2681F" w:rsidP="00AC3D5D">
      <w:pPr>
        <w:pStyle w:val="ListParagraph"/>
        <w:numPr>
          <w:ilvl w:val="1"/>
          <w:numId w:val="1"/>
        </w:numPr>
      </w:pPr>
      <w:r>
        <w:t>P vs. NP</w:t>
      </w:r>
    </w:p>
    <w:p w14:paraId="49A52BDD" w14:textId="60A30C74" w:rsidR="00D2681F" w:rsidRDefault="00855AC7" w:rsidP="00D2681F">
      <w:pPr>
        <w:pStyle w:val="ListParagraph"/>
        <w:numPr>
          <w:ilvl w:val="2"/>
          <w:numId w:val="1"/>
        </w:numPr>
      </w:pPr>
      <w:r>
        <w:t>P</w:t>
      </w:r>
      <w:r w:rsidR="008F25FD">
        <w:t>; r</w:t>
      </w:r>
      <w:r w:rsidR="0003404D">
        <w:t xml:space="preserve">un BFS or DFS to find all paths from </w:t>
      </w:r>
      <m:oMath>
        <m:r>
          <w:rPr>
            <w:rFonts w:ascii="Cambria Math" w:hAnsi="Cambria Math"/>
          </w:rPr>
          <m:t>s</m:t>
        </m:r>
      </m:oMath>
      <w:r w:rsidR="0003404D">
        <w:t xml:space="preserve"> to </w:t>
      </w:r>
      <m:oMath>
        <m:r>
          <w:rPr>
            <w:rFonts w:ascii="Cambria Math" w:hAnsi="Cambria Math"/>
          </w:rPr>
          <m:t>t</m:t>
        </m:r>
      </m:oMath>
      <w:r w:rsidR="0003404D">
        <w:t xml:space="preserve"> and see if any of them use less than or equal to </w:t>
      </w:r>
      <m:oMath>
        <m:r>
          <w:rPr>
            <w:rFonts w:ascii="Cambria Math" w:hAnsi="Cambria Math"/>
          </w:rPr>
          <m:t>k</m:t>
        </m:r>
      </m:oMath>
      <w:r w:rsidR="0003404D">
        <w:t xml:space="preserve"> edges.</w:t>
      </w:r>
    </w:p>
    <w:p w14:paraId="3BB27174" w14:textId="067C0815" w:rsidR="003B64A0" w:rsidRDefault="008F25FD" w:rsidP="00D2681F">
      <w:pPr>
        <w:pStyle w:val="ListParagraph"/>
        <w:numPr>
          <w:ilvl w:val="2"/>
          <w:numId w:val="1"/>
        </w:numPr>
      </w:pPr>
      <w:r>
        <w:t xml:space="preserve">P; same answer as above but check if any use more than or equal to </w:t>
      </w:r>
      <m:oMath>
        <m:r>
          <w:rPr>
            <w:rFonts w:ascii="Cambria Math" w:hAnsi="Cambria Math"/>
          </w:rPr>
          <m:t>k</m:t>
        </m:r>
      </m:oMath>
      <w:r>
        <w:t xml:space="preserve"> edges</w:t>
      </w:r>
    </w:p>
    <w:p w14:paraId="63DB06FE" w14:textId="660C50B7" w:rsidR="00D9552F" w:rsidRDefault="00D9552F" w:rsidP="00D9552F">
      <w:pPr>
        <w:pStyle w:val="ListParagraph"/>
        <w:numPr>
          <w:ilvl w:val="0"/>
          <w:numId w:val="1"/>
        </w:numPr>
      </w:pPr>
      <w:r w:rsidRPr="00D9552F">
        <w:rPr>
          <w:noProof/>
        </w:rPr>
        <w:drawing>
          <wp:inline distT="0" distB="0" distL="0" distR="0" wp14:anchorId="008BE7E6" wp14:editId="6336EA2D">
            <wp:extent cx="1576946" cy="16300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4830" cy="16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47">
        <w:t>Run FF on this.</w:t>
      </w:r>
      <w:r w:rsidR="00B94261">
        <w:t xml:space="preserve"> </w:t>
      </w:r>
      <w:r w:rsidR="008D610B">
        <w:t xml:space="preserve">If the max flow </w:t>
      </w:r>
      <m:oMath>
        <m:r>
          <w:rPr>
            <w:rFonts w:ascii="Cambria Math" w:hAnsi="Cambria Math"/>
          </w:rPr>
          <m:t>v&lt;km</m:t>
        </m:r>
      </m:oMath>
      <w:r w:rsidR="008D610B">
        <w:t xml:space="preserve">, then there’s no valid arrangement. </w:t>
      </w:r>
      <w:r w:rsidR="00123947">
        <w:t xml:space="preserve">There are </w:t>
      </w:r>
      <m:oMath>
        <m:r>
          <w:rPr>
            <w:rFonts w:ascii="Cambria Math" w:hAnsi="Cambria Math"/>
          </w:rPr>
          <m:t>n+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i∈X</m:t>
            </m:r>
          </m:sub>
          <m:sup/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nary>
        <m:r>
          <w:rPr>
            <w:rFonts w:ascii="Cambria Math" w:hAnsi="Cambria Math"/>
          </w:rPr>
          <m:t>+m</m:t>
        </m:r>
      </m:oMath>
      <w:r w:rsidR="00123947">
        <w:t xml:space="preserve"> edges. </w:t>
      </w:r>
      <m:oMath>
        <m:r>
          <w:rPr>
            <w:rFonts w:ascii="Cambria Math" w:hAnsi="Cambria Math"/>
          </w:rPr>
          <m:t>C</m:t>
        </m:r>
      </m:oMath>
      <w:r w:rsidR="00123947">
        <w:t xml:space="preserve"> is </w:t>
      </w:r>
      <m:oMath>
        <m:r>
          <w:rPr>
            <w:rFonts w:ascii="Cambria Math" w:hAnsi="Cambria Math"/>
          </w:rPr>
          <m:t>2n</m:t>
        </m:r>
      </m:oMath>
      <w:r w:rsidR="00123947">
        <w:t>. Runtime</w:t>
      </w:r>
      <w:r w:rsidR="00377A9E">
        <w:t xml:space="preserve"> on this would be </w:t>
      </w:r>
      <m:oMath>
        <m:r>
          <w:rPr>
            <w:rFonts w:ascii="Cambria Math" w:hAnsi="Cambria Math"/>
          </w:rPr>
          <m:t>O(2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m+2nm)</m:t>
        </m:r>
      </m:oMath>
      <w:r w:rsidR="00966957">
        <w:t>.</w:t>
      </w:r>
    </w:p>
    <w:p w14:paraId="5EF1F6C6" w14:textId="0D0ED16A" w:rsidR="00585053" w:rsidRDefault="00A93BFC" w:rsidP="00D9552F">
      <w:pPr>
        <w:pStyle w:val="ListParagraph"/>
        <w:numPr>
          <w:ilvl w:val="0"/>
          <w:numId w:val="1"/>
        </w:numPr>
      </w:pPr>
      <w:r>
        <w:t xml:space="preserve">Given an answer of </w:t>
      </w:r>
      <m:oMath>
        <m:r>
          <w:rPr>
            <w:rFonts w:ascii="Cambria Math" w:hAnsi="Cambria Math"/>
          </w:rPr>
          <m:t>m≤k</m:t>
        </m:r>
      </m:oMath>
      <w:r>
        <w:t xml:space="preserve"> students</w:t>
      </w:r>
      <w:r w:rsidR="009116E6">
        <w:t xml:space="preserve">, it is easy to verify in polynomial time whether this results in each class having at least </w:t>
      </w:r>
      <m:oMath>
        <m:r>
          <w:rPr>
            <w:rFonts w:ascii="Cambria Math" w:hAnsi="Cambria Math"/>
          </w:rPr>
          <m:t>p</m:t>
        </m:r>
      </m:oMath>
      <w:r w:rsidR="003E26EE">
        <w:t xml:space="preserve"> trained students.</w:t>
      </w:r>
    </w:p>
    <w:p w14:paraId="0C848E00" w14:textId="443BC56A" w:rsidR="00D86182" w:rsidRDefault="00D86182" w:rsidP="00D86182">
      <w:pPr>
        <w:pStyle w:val="ListParagraph"/>
      </w:pPr>
      <w:r>
        <w:t xml:space="preserve">We will convert the decision version of vertex cover into </w:t>
      </w:r>
      <w:proofErr w:type="spellStart"/>
      <w:r>
        <w:t>ProjecterHelper</w:t>
      </w:r>
      <w:proofErr w:type="spellEnd"/>
      <w:r>
        <w:t>.</w:t>
      </w:r>
      <w:r w:rsidR="00862828">
        <w:t xml:space="preserve"> </w:t>
      </w:r>
      <w:r w:rsidR="00406A19">
        <w:t xml:space="preserve">Given a graph </w:t>
      </w:r>
      <m:oMath>
        <m:r>
          <w:rPr>
            <w:rFonts w:ascii="Cambria Math" w:hAnsi="Cambria Math"/>
          </w:rPr>
          <m:t>G(V,E)</m:t>
        </m:r>
      </m:oMath>
      <w:r w:rsidR="00406A19">
        <w:t xml:space="preserve"> and integer </w:t>
      </w:r>
      <m:oMath>
        <m:r>
          <w:rPr>
            <w:rFonts w:ascii="Cambria Math" w:hAnsi="Cambria Math"/>
          </w:rPr>
          <m:t>k</m:t>
        </m:r>
      </m:oMath>
      <w:r w:rsidR="00406A19">
        <w:t xml:space="preserve">, we want to know where there exists </w:t>
      </w:r>
      <m:oMath>
        <m:r>
          <w:rPr>
            <w:rFonts w:ascii="Cambria Math" w:hAnsi="Cambria Math"/>
          </w:rPr>
          <m:t>I⊂V</m:t>
        </m:r>
      </m:oMath>
      <w:r w:rsidR="00406A19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406A19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406A19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406A19">
        <w:t xml:space="preserve">. We will reduce this to </w:t>
      </w:r>
      <w:proofErr w:type="spellStart"/>
      <w:r w:rsidR="00406A19">
        <w:t>ProjecterHelper</w:t>
      </w:r>
      <w:proofErr w:type="spellEnd"/>
      <w:r w:rsidR="00406A19">
        <w:t xml:space="preserve"> by making all the nodes a student and all the incident edges of a node the student’s classes.</w:t>
      </w:r>
      <w:r w:rsidR="00924374">
        <w:t xml:space="preserve"> </w:t>
      </w:r>
      <m:oMath>
        <m:r>
          <w:rPr>
            <w:rFonts w:ascii="Cambria Math" w:hAnsi="Cambria Math"/>
          </w:rPr>
          <m:t>k</m:t>
        </m:r>
      </m:oMath>
      <w:r w:rsidR="00924374">
        <w:t xml:space="preserve"> of this project is </w:t>
      </w:r>
      <m:oMath>
        <m:r>
          <w:rPr>
            <w:rFonts w:ascii="Cambria Math" w:hAnsi="Cambria Math"/>
          </w:rPr>
          <m:t>k</m:t>
        </m:r>
      </m:oMath>
      <w:r w:rsidR="00924374">
        <w:t xml:space="preserve"> from vertex cover and </w:t>
      </w:r>
      <m:oMath>
        <m:r>
          <w:rPr>
            <w:rFonts w:ascii="Cambria Math" w:hAnsi="Cambria Math"/>
          </w:rPr>
          <m:t>p=1</m:t>
        </m:r>
      </m:oMath>
      <w:r w:rsidR="00924374">
        <w:t>.</w:t>
      </w:r>
      <w:r w:rsidR="00905604">
        <w:t xml:space="preserve"> This is obviously a polynomial time reduction.</w:t>
      </w:r>
    </w:p>
    <w:p w14:paraId="5E827042" w14:textId="2CCB98D9" w:rsidR="00374DF4" w:rsidRDefault="00374DF4" w:rsidP="00D86182">
      <w:pPr>
        <w:pStyle w:val="ListParagraph"/>
      </w:pPr>
      <w:r>
        <w:t xml:space="preserve">The answer from </w:t>
      </w:r>
      <w:proofErr w:type="spellStart"/>
      <w:r>
        <w:t>ProjectorHelper</w:t>
      </w:r>
      <w:proofErr w:type="spellEnd"/>
      <w:r>
        <w:t xml:space="preserve"> is</w:t>
      </w:r>
      <w:r w:rsidR="00D26D08">
        <w:t xml:space="preserve"> </w:t>
      </w:r>
      <w:r w:rsidR="00905604">
        <w:t xml:space="preserve">the answer to </w:t>
      </w:r>
      <w:r w:rsidR="006C001D">
        <w:t>vertex cover. This is also obviously a polynomial time reduction.</w:t>
      </w:r>
    </w:p>
    <w:p w14:paraId="19B39819" w14:textId="6C4E2C09" w:rsidR="006D422B" w:rsidRDefault="006D422B" w:rsidP="00D86182">
      <w:pPr>
        <w:pStyle w:val="ListParagraph"/>
      </w:pPr>
      <w:r>
        <w:lastRenderedPageBreak/>
        <w:t xml:space="preserve">Vertex cover is NP-complete. This reduction is correct because </w:t>
      </w:r>
      <w:r w:rsidR="004276A5">
        <w:t xml:space="preserve">if and only if the </w:t>
      </w:r>
      <m:oMath>
        <m:r>
          <w:rPr>
            <w:rFonts w:ascii="Cambria Math" w:hAnsi="Cambria Math"/>
          </w:rPr>
          <m:t>m&lt;k</m:t>
        </m:r>
      </m:oMath>
      <w:r w:rsidR="004276A5">
        <w:t xml:space="preserve"> students returned by </w:t>
      </w:r>
      <w:proofErr w:type="spellStart"/>
      <w:r w:rsidR="00893216">
        <w:t>ProjecterHelper</w:t>
      </w:r>
      <w:proofErr w:type="spellEnd"/>
      <w:r w:rsidR="00893216">
        <w:t xml:space="preserve"> </w:t>
      </w:r>
      <w:r w:rsidR="00927927">
        <w:t xml:space="preserve">ensures all classes have at least </w:t>
      </w:r>
      <m:oMath>
        <m:r>
          <w:rPr>
            <w:rFonts w:ascii="Cambria Math" w:hAnsi="Cambria Math"/>
          </w:rPr>
          <m:t>1</m:t>
        </m:r>
      </m:oMath>
      <w:r w:rsidR="00927927">
        <w:t xml:space="preserve"> helper does there exist an </w:t>
      </w:r>
      <m:oMath>
        <m:r>
          <w:rPr>
            <w:rFonts w:ascii="Cambria Math" w:hAnsi="Cambria Math"/>
          </w:rPr>
          <m:t>I</m:t>
        </m:r>
        <m:r>
          <w:rPr>
            <w:rFonts w:ascii="Cambria Math" w:hAnsi="Cambria Math"/>
          </w:rPr>
          <m:t>⊂V</m:t>
        </m:r>
      </m:oMath>
      <w:r w:rsidR="00927927">
        <w:t xml:space="preserve"> such that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≤k</m:t>
        </m:r>
      </m:oMath>
      <w:r w:rsidR="00927927">
        <w:t xml:space="preserve"> and that </w:t>
      </w:r>
      <m:oMath>
        <m:r>
          <w:rPr>
            <w:rFonts w:ascii="Cambria Math" w:hAnsi="Cambria Math"/>
          </w:rPr>
          <m:t>I</m:t>
        </m:r>
      </m:oMath>
      <w:r w:rsidR="00927927">
        <w:t xml:space="preserve"> coverts </w:t>
      </w:r>
      <m:oMath>
        <m:r>
          <w:rPr>
            <w:rFonts w:ascii="Cambria Math" w:hAnsi="Cambria Math"/>
          </w:rPr>
          <m:t>E</m:t>
        </m:r>
      </m:oMath>
      <w:r w:rsidR="00527C38">
        <w:t>.</w:t>
      </w:r>
    </w:p>
    <w:p w14:paraId="0DFC3E3F" w14:textId="393A332E" w:rsidR="0033535D" w:rsidRPr="00882963" w:rsidRDefault="0033535D" w:rsidP="0033535D">
      <w:pPr>
        <w:pStyle w:val="ListParagraph"/>
        <w:numPr>
          <w:ilvl w:val="0"/>
          <w:numId w:val="1"/>
        </w:numPr>
      </w:pPr>
      <w:bookmarkStart w:id="0" w:name="_GoBack"/>
      <w:bookmarkEnd w:id="0"/>
    </w:p>
    <w:sectPr w:rsidR="0033535D" w:rsidRPr="00882963" w:rsidSect="007B4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B74720"/>
    <w:multiLevelType w:val="hybridMultilevel"/>
    <w:tmpl w:val="7DCC5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963"/>
    <w:rsid w:val="0003404D"/>
    <w:rsid w:val="001057A7"/>
    <w:rsid w:val="00123947"/>
    <w:rsid w:val="0021396A"/>
    <w:rsid w:val="00326A59"/>
    <w:rsid w:val="0033535D"/>
    <w:rsid w:val="003728F3"/>
    <w:rsid w:val="00374DF4"/>
    <w:rsid w:val="00377A9E"/>
    <w:rsid w:val="003B2255"/>
    <w:rsid w:val="003B64A0"/>
    <w:rsid w:val="003E26EE"/>
    <w:rsid w:val="00406A19"/>
    <w:rsid w:val="004276A5"/>
    <w:rsid w:val="00430577"/>
    <w:rsid w:val="00501B45"/>
    <w:rsid w:val="00527C38"/>
    <w:rsid w:val="00555729"/>
    <w:rsid w:val="00585053"/>
    <w:rsid w:val="005946CB"/>
    <w:rsid w:val="006124F4"/>
    <w:rsid w:val="00625F37"/>
    <w:rsid w:val="006C001D"/>
    <w:rsid w:val="006C7B72"/>
    <w:rsid w:val="006D422B"/>
    <w:rsid w:val="007B4B3C"/>
    <w:rsid w:val="007D5B35"/>
    <w:rsid w:val="007D6470"/>
    <w:rsid w:val="00855AC7"/>
    <w:rsid w:val="00862828"/>
    <w:rsid w:val="00882963"/>
    <w:rsid w:val="00893216"/>
    <w:rsid w:val="008D610B"/>
    <w:rsid w:val="008F25FD"/>
    <w:rsid w:val="00905604"/>
    <w:rsid w:val="009116E6"/>
    <w:rsid w:val="00924374"/>
    <w:rsid w:val="00927406"/>
    <w:rsid w:val="00927927"/>
    <w:rsid w:val="00966957"/>
    <w:rsid w:val="00A93BFC"/>
    <w:rsid w:val="00AC3D5D"/>
    <w:rsid w:val="00AC79EF"/>
    <w:rsid w:val="00B94261"/>
    <w:rsid w:val="00D2681F"/>
    <w:rsid w:val="00D26D08"/>
    <w:rsid w:val="00D86182"/>
    <w:rsid w:val="00D9114A"/>
    <w:rsid w:val="00D9552F"/>
    <w:rsid w:val="00F939E1"/>
    <w:rsid w:val="00FF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B57F7D"/>
  <w15:chartTrackingRefBased/>
  <w15:docId w15:val="{9365903F-AACB-4143-AD99-CC3E69230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9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9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8296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8296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26A5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213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54</cp:revision>
  <dcterms:created xsi:type="dcterms:W3CDTF">2019-11-10T21:01:00Z</dcterms:created>
  <dcterms:modified xsi:type="dcterms:W3CDTF">2019-11-10T22:31:00Z</dcterms:modified>
</cp:coreProperties>
</file>